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322AF" w14:textId="77777777" w:rsidR="00C33F49" w:rsidRDefault="00C33F49"/>
    <w:p w14:paraId="0AC685C5" w14:textId="77777777" w:rsidR="00C33F49" w:rsidRDefault="00C33F49" w:rsidP="00C33F49"/>
    <w:p w14:paraId="7D068325" w14:textId="27DB0D06" w:rsidR="00D00866" w:rsidRPr="00AB7A2D" w:rsidRDefault="00C33F49" w:rsidP="00660355">
      <w:pPr>
        <w:rPr>
          <w:rFonts w:ascii="Arial" w:hAnsi="Arial" w:cs="Arial"/>
          <w:i/>
        </w:rPr>
      </w:pPr>
      <w:r w:rsidRPr="00AB7A2D">
        <w:rPr>
          <w:rFonts w:ascii="Arial" w:hAnsi="Arial" w:cs="Arial"/>
          <w:i/>
        </w:rPr>
        <w:t xml:space="preserve">Poznámka: </w:t>
      </w:r>
      <w:r w:rsidR="00871436">
        <w:rPr>
          <w:rFonts w:ascii="Arial" w:hAnsi="Arial" w:cs="Arial"/>
          <w:i/>
        </w:rPr>
        <w:t>účastník</w:t>
      </w:r>
      <w:r w:rsidRPr="00AB7A2D">
        <w:rPr>
          <w:rFonts w:ascii="Arial" w:hAnsi="Arial" w:cs="Arial"/>
          <w:i/>
        </w:rPr>
        <w:t xml:space="preserve"> doplní seznam významných poddodavatelů</w:t>
      </w:r>
      <w:r w:rsidR="00D00866" w:rsidRPr="00AB7A2D">
        <w:rPr>
          <w:rFonts w:ascii="Arial" w:hAnsi="Arial" w:cs="Arial"/>
          <w:i/>
        </w:rPr>
        <w:t>.</w:t>
      </w:r>
      <w:r w:rsidR="00D00866" w:rsidRPr="00AB7A2D">
        <w:rPr>
          <w:rFonts w:ascii="Arial" w:hAnsi="Arial" w:cs="Arial"/>
          <w:szCs w:val="18"/>
          <w:vertAlign w:val="superscript"/>
        </w:rPr>
        <w:t>1</w:t>
      </w:r>
      <w:r w:rsidR="00D00866" w:rsidRPr="00AB7A2D">
        <w:rPr>
          <w:rFonts w:ascii="Arial" w:hAnsi="Arial" w:cs="Arial"/>
          <w:i/>
        </w:rPr>
        <w:t xml:space="preserve"> </w:t>
      </w:r>
      <w:r w:rsidR="00B136EA" w:rsidRPr="00AB7A2D">
        <w:rPr>
          <w:rFonts w:ascii="Arial" w:hAnsi="Arial" w:cs="Arial"/>
          <w:i/>
        </w:rPr>
        <w:t>Významným poddodavatelem se rozumí poddodavatel vykonávající kup</w:t>
      </w:r>
      <w:r w:rsidR="00D00866" w:rsidRPr="00AB7A2D">
        <w:rPr>
          <w:rFonts w:ascii="Arial" w:hAnsi="Arial" w:cs="Arial"/>
          <w:i/>
        </w:rPr>
        <w:t xml:space="preserve">ujícím určené významné činnosti </w:t>
      </w:r>
      <w:r w:rsidR="00B136EA" w:rsidRPr="00AB7A2D">
        <w:rPr>
          <w:rFonts w:ascii="Arial" w:hAnsi="Arial" w:cs="Arial"/>
          <w:i/>
        </w:rPr>
        <w:t>spočívající ve výrobě kabelů, výrobě armatur a provedení šéfmontáže</w:t>
      </w:r>
      <w:r w:rsidR="00D00866" w:rsidRPr="00AB7A2D">
        <w:rPr>
          <w:rFonts w:ascii="Arial" w:hAnsi="Arial" w:cs="Arial"/>
          <w:i/>
        </w:rPr>
        <w:t xml:space="preserve">. </w:t>
      </w:r>
      <w:r w:rsidR="00B136EA" w:rsidRPr="00AB7A2D">
        <w:rPr>
          <w:rFonts w:ascii="Arial" w:hAnsi="Arial" w:cs="Arial"/>
          <w:i/>
        </w:rPr>
        <w:t>Nemá-li prodávající žádné významné poddodavatele,</w:t>
      </w:r>
      <w:r w:rsidR="00D00866" w:rsidRPr="00AB7A2D">
        <w:rPr>
          <w:rFonts w:ascii="Arial" w:hAnsi="Arial" w:cs="Arial"/>
          <w:i/>
        </w:rPr>
        <w:t xml:space="preserve"> výslovně to uvede zde.</w:t>
      </w:r>
      <w:r w:rsidR="00B136EA" w:rsidRPr="00AB7A2D">
        <w:rPr>
          <w:rFonts w:ascii="Arial" w:hAnsi="Arial" w:cs="Arial"/>
          <w:i/>
        </w:rPr>
        <w:t xml:space="preserve"> </w:t>
      </w:r>
    </w:p>
    <w:p w14:paraId="7DE22590" w14:textId="77777777" w:rsidR="00660355" w:rsidRDefault="00660355" w:rsidP="00660355">
      <w:pPr>
        <w:rPr>
          <w:i/>
        </w:rPr>
      </w:pPr>
    </w:p>
    <w:p w14:paraId="67C800B8" w14:textId="77777777" w:rsidR="00660355" w:rsidRDefault="00660355" w:rsidP="00660355">
      <w:pPr>
        <w:rPr>
          <w:i/>
        </w:rPr>
      </w:pPr>
    </w:p>
    <w:p w14:paraId="7ED072F9" w14:textId="77777777" w:rsidR="00660355" w:rsidRPr="00660355" w:rsidRDefault="00660355" w:rsidP="00660355">
      <w:pPr>
        <w:rPr>
          <w:i/>
        </w:rPr>
      </w:pPr>
    </w:p>
    <w:p w14:paraId="1DD7BC63" w14:textId="43F614AE" w:rsidR="00D00866" w:rsidRDefault="00D00866" w:rsidP="00660355">
      <w:pPr>
        <w:pStyle w:val="Zkladntext2"/>
        <w:spacing w:after="0" w:line="360" w:lineRule="auto"/>
        <w:rPr>
          <w:sz w:val="20"/>
        </w:rPr>
      </w:pPr>
      <w:r w:rsidRPr="006717CB">
        <w:rPr>
          <w:sz w:val="20"/>
        </w:rPr>
        <w:t xml:space="preserve">Já (my) níže podepsaný(í) jako dodavatel </w:t>
      </w:r>
      <w:r w:rsidRPr="00EE2475">
        <w:rPr>
          <w:rFonts w:cs="Arial"/>
          <w:sz w:val="20"/>
          <w:highlight w:val="green"/>
        </w:rPr>
        <w:t>doplní</w:t>
      </w:r>
      <w:r w:rsidR="00EE2475" w:rsidRPr="00EE2475">
        <w:rPr>
          <w:rFonts w:cs="Arial"/>
          <w:sz w:val="20"/>
          <w:highlight w:val="green"/>
        </w:rPr>
        <w:t xml:space="preserve"> účastník</w:t>
      </w:r>
      <w:r w:rsidRPr="006717CB">
        <w:rPr>
          <w:sz w:val="20"/>
        </w:rPr>
        <w:t xml:space="preserve"> (obchodní firma</w:t>
      </w:r>
      <w:r>
        <w:rPr>
          <w:sz w:val="20"/>
        </w:rPr>
        <w:t xml:space="preserve"> nebo jméno) čestně prohlašuji(eme), že </w:t>
      </w:r>
      <w:r w:rsidRPr="00D00866">
        <w:rPr>
          <w:sz w:val="20"/>
        </w:rPr>
        <w:t xml:space="preserve">významné činnosti spočívající ve </w:t>
      </w:r>
      <w:r w:rsidRPr="00660355">
        <w:rPr>
          <w:sz w:val="20"/>
          <w:u w:val="single"/>
        </w:rPr>
        <w:t>výrobě kabelů, výrobě armatur a provedení šéfmontáže</w:t>
      </w:r>
      <w:r w:rsidR="00C20A24">
        <w:rPr>
          <w:sz w:val="20"/>
        </w:rPr>
        <w:t xml:space="preserve"> budu vykonávat:</w:t>
      </w:r>
    </w:p>
    <w:p w14:paraId="7862D43D" w14:textId="77777777" w:rsidR="00660355" w:rsidRDefault="00660355" w:rsidP="00660355">
      <w:pPr>
        <w:pStyle w:val="Zkladntext2"/>
        <w:spacing w:after="0" w:line="240" w:lineRule="auto"/>
        <w:rPr>
          <w:sz w:val="20"/>
        </w:rPr>
      </w:pPr>
    </w:p>
    <w:p w14:paraId="027523CC" w14:textId="77777777" w:rsidR="00C20A24" w:rsidRDefault="00D00866" w:rsidP="00660355">
      <w:pPr>
        <w:pStyle w:val="Zkladntext2"/>
        <w:numPr>
          <w:ilvl w:val="0"/>
          <w:numId w:val="3"/>
        </w:numPr>
        <w:spacing w:after="0" w:line="240" w:lineRule="auto"/>
        <w:rPr>
          <w:sz w:val="20"/>
        </w:rPr>
      </w:pPr>
      <w:r w:rsidRPr="00C20A24">
        <w:rPr>
          <w:sz w:val="20"/>
        </w:rPr>
        <w:t>prostřednictvím níže uve</w:t>
      </w:r>
      <w:r w:rsidR="00C20A24">
        <w:rPr>
          <w:sz w:val="20"/>
        </w:rPr>
        <w:t>dených významných poddodavatelů</w:t>
      </w:r>
      <w:r w:rsidR="00C20A24" w:rsidRPr="00C20A24">
        <w:rPr>
          <w:rFonts w:ascii="Arial Narrow" w:hAnsi="Arial Narrow"/>
          <w:szCs w:val="18"/>
          <w:vertAlign w:val="superscript"/>
        </w:rPr>
        <w:t>2</w:t>
      </w:r>
    </w:p>
    <w:p w14:paraId="62EAF17E" w14:textId="77777777" w:rsidR="00B136EA" w:rsidRPr="00C20A24" w:rsidRDefault="00660355" w:rsidP="00660355">
      <w:pPr>
        <w:pStyle w:val="Zkladntext2"/>
        <w:numPr>
          <w:ilvl w:val="0"/>
          <w:numId w:val="3"/>
        </w:numPr>
        <w:spacing w:after="0" w:line="240" w:lineRule="auto"/>
        <w:rPr>
          <w:sz w:val="20"/>
        </w:rPr>
      </w:pPr>
      <w:r>
        <w:rPr>
          <w:sz w:val="20"/>
        </w:rPr>
        <w:t>budeme</w:t>
      </w:r>
      <w:r w:rsidR="00D00866" w:rsidRPr="00C20A24">
        <w:rPr>
          <w:sz w:val="20"/>
        </w:rPr>
        <w:t xml:space="preserve"> zajišťovat </w:t>
      </w:r>
      <w:r>
        <w:rPr>
          <w:sz w:val="20"/>
        </w:rPr>
        <w:t xml:space="preserve">výhradně vlastními silami </w:t>
      </w:r>
      <w:r w:rsidR="00D00866" w:rsidRPr="00C20A24">
        <w:rPr>
          <w:sz w:val="20"/>
        </w:rPr>
        <w:t>bez použití poddodavatelů</w:t>
      </w:r>
      <w:r w:rsidR="00D00866" w:rsidRPr="00C20A24">
        <w:rPr>
          <w:rFonts w:ascii="Arial Narrow" w:hAnsi="Arial Narrow"/>
          <w:szCs w:val="18"/>
          <w:vertAlign w:val="superscript"/>
        </w:rPr>
        <w:t>2</w:t>
      </w:r>
    </w:p>
    <w:p w14:paraId="6A3F6B4E" w14:textId="77777777" w:rsidR="00B136EA" w:rsidRPr="00A47FB0" w:rsidRDefault="00B136EA" w:rsidP="00B136EA">
      <w:pPr>
        <w:pStyle w:val="text"/>
        <w:widowControl/>
        <w:spacing w:before="0" w:line="240" w:lineRule="auto"/>
        <w:rPr>
          <w:rFonts w:ascii="Arial Narrow" w:hAnsi="Arial Narrow" w:cs="Times New Roman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136EA" w:rsidRPr="00A47FB0" w14:paraId="5FBF73F7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47BD6" w14:textId="77777777" w:rsidR="00B136EA" w:rsidRPr="00820944" w:rsidRDefault="00B136EA" w:rsidP="00B136EA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Podd</w:t>
            </w:r>
            <w:r w:rsidRPr="00820944">
              <w:rPr>
                <w:rFonts w:ascii="Arial" w:hAnsi="Arial" w:cs="Arial"/>
                <w:b/>
              </w:rPr>
              <w:t>odavatel</w:t>
            </w:r>
          </w:p>
          <w:p w14:paraId="2D0F74D2" w14:textId="77777777" w:rsidR="00B136EA" w:rsidRPr="00820944" w:rsidRDefault="00B136EA" w:rsidP="00B136EA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</w:rPr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158FB" w14:textId="2AF841FB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 w:rsidR="00871436"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14:paraId="3D8F6563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0C251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Sídlo</w:t>
            </w:r>
          </w:p>
          <w:p w14:paraId="39BB735F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820944">
              <w:rPr>
                <w:rFonts w:ascii="Arial" w:hAnsi="Arial" w:cs="Arial"/>
              </w:rPr>
              <w:t>(celá adresa včetně PSČ)</w:t>
            </w:r>
          </w:p>
          <w:p w14:paraId="6745C419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0E2F2" w14:textId="51CA8672" w:rsidR="00B136EA" w:rsidRDefault="00B136EA" w:rsidP="00B136EA"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 w:rsidR="00871436"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14:paraId="36EFD1FC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14A07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Identifikační číslo</w:t>
            </w:r>
          </w:p>
          <w:p w14:paraId="1AF1B7D3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25E5DB" w14:textId="1F390314" w:rsidR="00B136EA" w:rsidRDefault="00B136EA" w:rsidP="00B136EA"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 w:rsidR="00871436"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14:paraId="72AEAD68" w14:textId="77777777" w:rsidTr="00DC3535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5778B4" w14:textId="77777777" w:rsidR="00B136EA" w:rsidRPr="00820944" w:rsidRDefault="00B136EA" w:rsidP="00B136EA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B136EA">
              <w:rPr>
                <w:rFonts w:ascii="Arial" w:hAnsi="Arial" w:cs="Arial"/>
                <w:b/>
              </w:rPr>
              <w:t>Stručný popis prací, které jsou předmětem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BE6829" w14:textId="1E657720" w:rsidR="00B136EA" w:rsidRPr="000C1A15" w:rsidRDefault="00B136EA" w:rsidP="00B136EA">
            <w:pPr>
              <w:rPr>
                <w:rFonts w:ascii="Arial" w:hAnsi="Arial" w:cs="Arial"/>
                <w:highlight w:val="green"/>
              </w:rPr>
            </w:pPr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 w:rsidR="00871436">
              <w:rPr>
                <w:rFonts w:ascii="Arial" w:hAnsi="Arial" w:cs="Arial"/>
                <w:highlight w:val="green"/>
              </w:rPr>
              <w:t>účastník</w:t>
            </w:r>
          </w:p>
        </w:tc>
      </w:tr>
    </w:tbl>
    <w:p w14:paraId="323F57AF" w14:textId="77777777" w:rsidR="00B136EA" w:rsidRPr="00A47FB0" w:rsidRDefault="00B136EA" w:rsidP="00B136EA">
      <w:pPr>
        <w:pStyle w:val="text"/>
        <w:widowControl/>
        <w:spacing w:before="0" w:line="240" w:lineRule="auto"/>
        <w:rPr>
          <w:rFonts w:ascii="Arial Narrow" w:hAnsi="Arial Narrow"/>
          <w:szCs w:val="18"/>
        </w:rPr>
      </w:pPr>
    </w:p>
    <w:p w14:paraId="43139370" w14:textId="77777777" w:rsidR="00B136EA" w:rsidRDefault="00B136EA" w:rsidP="00B136EA">
      <w:pPr>
        <w:pStyle w:val="Bezmez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136EA" w:rsidRPr="00A47FB0" w14:paraId="6EA37C65" w14:textId="77777777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0C18BC" w14:textId="77777777" w:rsidR="00B136EA" w:rsidRPr="00820944" w:rsidRDefault="00B136EA" w:rsidP="003130B3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Podd</w:t>
            </w:r>
            <w:r w:rsidRPr="00820944">
              <w:rPr>
                <w:rFonts w:ascii="Arial" w:hAnsi="Arial" w:cs="Arial"/>
                <w:b/>
              </w:rPr>
              <w:t>odavatel</w:t>
            </w:r>
          </w:p>
          <w:p w14:paraId="281DD777" w14:textId="77777777" w:rsidR="00B136EA" w:rsidRPr="00820944" w:rsidRDefault="00B136EA" w:rsidP="003130B3">
            <w:pPr>
              <w:shd w:val="clear" w:color="auto" w:fill="FFFFFF" w:themeFill="background1"/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</w:rPr>
              <w:t>(obchodní firma nebo jméno)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DFAAAD" w14:textId="1C1E22D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B809FD">
              <w:rPr>
                <w:rFonts w:ascii="Arial" w:hAnsi="Arial" w:cs="Arial"/>
                <w:highlight w:val="green"/>
              </w:rPr>
              <w:t xml:space="preserve">doplní </w:t>
            </w:r>
            <w:r w:rsidR="00871436"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14:paraId="1FD883B2" w14:textId="77777777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E82ED2" w14:textId="7777777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Sídlo</w:t>
            </w:r>
          </w:p>
          <w:p w14:paraId="3658F925" w14:textId="7777777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</w:rPr>
            </w:pPr>
            <w:r w:rsidRPr="00820944">
              <w:rPr>
                <w:rFonts w:ascii="Arial" w:hAnsi="Arial" w:cs="Arial"/>
              </w:rPr>
              <w:t>(celá adresa včetně PSČ)</w:t>
            </w:r>
          </w:p>
          <w:p w14:paraId="0E5AC587" w14:textId="7777777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891A7" w14:textId="5732EA20" w:rsidR="00B136EA" w:rsidRDefault="00B136EA" w:rsidP="003130B3"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 w:rsidR="00871436"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14:paraId="7E00EE7D" w14:textId="77777777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0F6D7" w14:textId="7777777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820944">
              <w:rPr>
                <w:rFonts w:ascii="Arial" w:hAnsi="Arial" w:cs="Arial"/>
                <w:b/>
              </w:rPr>
              <w:t>Identifikační číslo</w:t>
            </w:r>
          </w:p>
          <w:p w14:paraId="674A7244" w14:textId="7777777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E8494" w14:textId="3567B362" w:rsidR="00B136EA" w:rsidRDefault="00B136EA" w:rsidP="003130B3"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 w:rsidR="00871436">
              <w:rPr>
                <w:rFonts w:ascii="Arial" w:hAnsi="Arial" w:cs="Arial"/>
                <w:highlight w:val="green"/>
              </w:rPr>
              <w:t>účastník</w:t>
            </w:r>
          </w:p>
        </w:tc>
      </w:tr>
      <w:tr w:rsidR="00B136EA" w:rsidRPr="00A47FB0" w14:paraId="745C4A03" w14:textId="77777777" w:rsidTr="003130B3">
        <w:trPr>
          <w:cantSplit/>
          <w:trHeight w:val="555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A319E" w14:textId="77777777" w:rsidR="00B136EA" w:rsidRPr="00820944" w:rsidRDefault="00B136EA" w:rsidP="003130B3">
            <w:pPr>
              <w:spacing w:after="120" w:line="280" w:lineRule="atLeast"/>
              <w:contextualSpacing/>
              <w:rPr>
                <w:rFonts w:ascii="Arial" w:hAnsi="Arial" w:cs="Arial"/>
                <w:b/>
              </w:rPr>
            </w:pPr>
            <w:r w:rsidRPr="00B136EA">
              <w:rPr>
                <w:rFonts w:ascii="Arial" w:hAnsi="Arial" w:cs="Arial"/>
                <w:b/>
              </w:rPr>
              <w:t>Stručný popis prací, které jsou předmětem poddodávky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DE25C8" w14:textId="12F068C8" w:rsidR="00B136EA" w:rsidRPr="000C1A15" w:rsidRDefault="00B136EA" w:rsidP="003130B3">
            <w:pPr>
              <w:rPr>
                <w:rFonts w:ascii="Arial" w:hAnsi="Arial" w:cs="Arial"/>
                <w:highlight w:val="green"/>
              </w:rPr>
            </w:pPr>
            <w:r w:rsidRPr="000C1A15">
              <w:rPr>
                <w:rFonts w:ascii="Arial" w:hAnsi="Arial" w:cs="Arial"/>
                <w:highlight w:val="green"/>
              </w:rPr>
              <w:t xml:space="preserve">doplní </w:t>
            </w:r>
            <w:r w:rsidR="00871436">
              <w:rPr>
                <w:rFonts w:ascii="Arial" w:hAnsi="Arial" w:cs="Arial"/>
                <w:highlight w:val="green"/>
              </w:rPr>
              <w:t>účastník</w:t>
            </w:r>
          </w:p>
        </w:tc>
      </w:tr>
    </w:tbl>
    <w:p w14:paraId="1390458F" w14:textId="77777777" w:rsidR="00B136EA" w:rsidRDefault="00B136EA" w:rsidP="00B136EA">
      <w:pPr>
        <w:pStyle w:val="Bezmezer"/>
      </w:pPr>
    </w:p>
    <w:p w14:paraId="20C94B27" w14:textId="77777777" w:rsidR="00B136EA" w:rsidRPr="00AB7A2D" w:rsidRDefault="00B136EA" w:rsidP="00B136EA">
      <w:pPr>
        <w:pStyle w:val="text"/>
        <w:widowControl/>
        <w:spacing w:before="0" w:line="240" w:lineRule="auto"/>
        <w:rPr>
          <w:sz w:val="20"/>
          <w:szCs w:val="18"/>
        </w:rPr>
      </w:pPr>
      <w:r w:rsidRPr="00AB7A2D">
        <w:rPr>
          <w:sz w:val="20"/>
          <w:szCs w:val="18"/>
        </w:rPr>
        <w:t>Pozn.:</w:t>
      </w:r>
    </w:p>
    <w:p w14:paraId="6554E697" w14:textId="42761018" w:rsidR="00D00866" w:rsidRPr="00AB7A2D" w:rsidRDefault="00871436" w:rsidP="00B136EA">
      <w:pPr>
        <w:pStyle w:val="text"/>
        <w:widowControl/>
        <w:numPr>
          <w:ilvl w:val="0"/>
          <w:numId w:val="2"/>
        </w:numPr>
        <w:snapToGrid w:val="0"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Účastník</w:t>
      </w:r>
      <w:r w:rsidR="00D00866" w:rsidRPr="00AB7A2D">
        <w:rPr>
          <w:sz w:val="20"/>
          <w:szCs w:val="18"/>
        </w:rPr>
        <w:t xml:space="preserve"> uvede tuto tabulku tolikrát, kolikrát je třeba</w:t>
      </w:r>
      <w:r w:rsidR="00660355" w:rsidRPr="00AB7A2D">
        <w:rPr>
          <w:sz w:val="20"/>
          <w:szCs w:val="18"/>
        </w:rPr>
        <w:t>, případně vymaže</w:t>
      </w:r>
    </w:p>
    <w:p w14:paraId="051F1D61" w14:textId="77777777" w:rsidR="00D00866" w:rsidRPr="00AB7A2D" w:rsidRDefault="00D00866" w:rsidP="00D00866">
      <w:pPr>
        <w:pStyle w:val="text"/>
        <w:widowControl/>
        <w:numPr>
          <w:ilvl w:val="0"/>
          <w:numId w:val="2"/>
        </w:numPr>
        <w:snapToGrid w:val="0"/>
        <w:spacing w:before="0" w:line="240" w:lineRule="auto"/>
        <w:rPr>
          <w:sz w:val="20"/>
          <w:szCs w:val="18"/>
        </w:rPr>
      </w:pPr>
      <w:r w:rsidRPr="00AB7A2D">
        <w:rPr>
          <w:sz w:val="20"/>
          <w:szCs w:val="18"/>
        </w:rPr>
        <w:t>Nehodící se škrtněte nebo vymažte</w:t>
      </w:r>
    </w:p>
    <w:p w14:paraId="15B6C2A5" w14:textId="77777777" w:rsidR="00B136EA" w:rsidRDefault="00B136EA" w:rsidP="00B136EA">
      <w:pPr>
        <w:pStyle w:val="Bezmezer"/>
      </w:pPr>
    </w:p>
    <w:p w14:paraId="1F55F475" w14:textId="77777777" w:rsidR="00D00866" w:rsidRDefault="00D00866" w:rsidP="00B136EA">
      <w:pPr>
        <w:pStyle w:val="Bezmezer"/>
      </w:pPr>
    </w:p>
    <w:p w14:paraId="3F8FEF0A" w14:textId="77777777" w:rsidR="00B136EA" w:rsidRDefault="00B136EA"/>
    <w:sectPr w:rsidR="00B136E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05294" w14:textId="77777777" w:rsidR="005C658F" w:rsidRDefault="005C658F" w:rsidP="00C33F49">
      <w:r>
        <w:separator/>
      </w:r>
    </w:p>
  </w:endnote>
  <w:endnote w:type="continuationSeparator" w:id="0">
    <w:p w14:paraId="0D2F35F8" w14:textId="77777777" w:rsidR="005C658F" w:rsidRDefault="005C658F" w:rsidP="00C33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9D213" w14:textId="77777777" w:rsidR="005C658F" w:rsidRDefault="005C658F" w:rsidP="00C33F49">
      <w:r>
        <w:separator/>
      </w:r>
    </w:p>
  </w:footnote>
  <w:footnote w:type="continuationSeparator" w:id="0">
    <w:p w14:paraId="3565BAC3" w14:textId="77777777" w:rsidR="005C658F" w:rsidRDefault="005C658F" w:rsidP="00C33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3C67" w14:textId="77777777" w:rsidR="00832742" w:rsidRPr="00832742" w:rsidRDefault="00832742" w:rsidP="00832742">
    <w:pPr>
      <w:tabs>
        <w:tab w:val="center" w:pos="4536"/>
        <w:tab w:val="right" w:pos="9072"/>
      </w:tabs>
      <w:jc w:val="right"/>
      <w:rPr>
        <w:rFonts w:ascii="Arial" w:hAnsi="Arial" w:cs="Arial"/>
        <w:b/>
        <w:sz w:val="18"/>
        <w:szCs w:val="24"/>
      </w:rPr>
    </w:pPr>
    <w:r w:rsidRPr="00832742">
      <w:rPr>
        <w:rFonts w:ascii="Arial" w:hAnsi="Arial" w:cs="Arial"/>
        <w:b/>
        <w:sz w:val="18"/>
        <w:szCs w:val="24"/>
      </w:rPr>
      <w:t xml:space="preserve">Číslo smlouvy kupujícího: </w:t>
    </w:r>
    <w:r w:rsidRPr="00832742">
      <w:rPr>
        <w:rFonts w:ascii="Arial" w:hAnsi="Arial" w:cs="Arial"/>
        <w:b/>
        <w:sz w:val="18"/>
        <w:szCs w:val="24"/>
        <w:highlight w:val="yellow"/>
      </w:rPr>
      <w:t>následně doplní zadavatel</w:t>
    </w:r>
  </w:p>
  <w:p w14:paraId="0510F411" w14:textId="77777777" w:rsidR="00832742" w:rsidRPr="00832742" w:rsidRDefault="00832742" w:rsidP="00832742">
    <w:pPr>
      <w:tabs>
        <w:tab w:val="center" w:pos="4536"/>
        <w:tab w:val="right" w:pos="9072"/>
      </w:tabs>
      <w:jc w:val="right"/>
      <w:rPr>
        <w:rFonts w:ascii="Arial" w:hAnsi="Arial" w:cs="Arial"/>
        <w:b/>
        <w:sz w:val="18"/>
        <w:szCs w:val="24"/>
      </w:rPr>
    </w:pPr>
    <w:r w:rsidRPr="00832742">
      <w:rPr>
        <w:rFonts w:ascii="Arial" w:hAnsi="Arial" w:cs="Arial"/>
        <w:b/>
        <w:sz w:val="18"/>
        <w:szCs w:val="24"/>
      </w:rPr>
      <w:t xml:space="preserve">Číslo smlouvy prodávajícího: </w:t>
    </w:r>
    <w:r w:rsidRPr="00832742">
      <w:rPr>
        <w:rFonts w:ascii="Arial" w:hAnsi="Arial" w:cs="Arial"/>
        <w:b/>
        <w:sz w:val="18"/>
        <w:szCs w:val="24"/>
        <w:highlight w:val="green"/>
      </w:rPr>
      <w:t>doplní dodavatel</w:t>
    </w:r>
  </w:p>
  <w:p w14:paraId="766FEFF0" w14:textId="77777777" w:rsidR="00832742" w:rsidRPr="00832742" w:rsidRDefault="00832742" w:rsidP="00832742">
    <w:pPr>
      <w:rPr>
        <w:rFonts w:ascii="Arial" w:hAnsi="Arial" w:cs="Arial"/>
        <w:szCs w:val="24"/>
      </w:rPr>
    </w:pPr>
  </w:p>
  <w:p w14:paraId="1E7873D1" w14:textId="77777777" w:rsidR="00211E50" w:rsidRDefault="00EE2475" w:rsidP="00211E50">
    <w:pPr>
      <w:jc w:val="center"/>
      <w:rPr>
        <w:rFonts w:cs="Arial"/>
        <w:b/>
      </w:rPr>
    </w:pPr>
    <w:r>
      <w:rPr>
        <w:rFonts w:ascii="Arial" w:hAnsi="Arial" w:cs="Arial"/>
        <w:b/>
        <w:sz w:val="24"/>
        <w:szCs w:val="24"/>
      </w:rPr>
      <w:t xml:space="preserve">Dodávky kabelu VVN </w:t>
    </w:r>
    <w:r w:rsidR="00211E50" w:rsidRPr="00BB7347">
      <w:rPr>
        <w:rFonts w:ascii="Arial" w:hAnsi="Arial" w:cs="Arial"/>
        <w:b/>
        <w:sz w:val="24"/>
        <w:szCs w:val="24"/>
      </w:rPr>
      <w:t>– ČB střed</w:t>
    </w:r>
  </w:p>
  <w:p w14:paraId="3F54BA21" w14:textId="0DFFD52C" w:rsidR="00832742" w:rsidRPr="00832742" w:rsidRDefault="00832742" w:rsidP="0083274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  <w:szCs w:val="24"/>
      </w:rPr>
    </w:pPr>
  </w:p>
  <w:p w14:paraId="30756C37" w14:textId="77777777" w:rsidR="00832742" w:rsidRPr="00832742" w:rsidRDefault="00832742" w:rsidP="0083274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Cs w:val="24"/>
        <w:u w:val="single"/>
      </w:rPr>
    </w:pPr>
    <w:r w:rsidRPr="00832742">
      <w:rPr>
        <w:rFonts w:ascii="Arial" w:hAnsi="Arial" w:cs="Arial"/>
        <w:b/>
        <w:szCs w:val="24"/>
        <w:u w:val="single"/>
      </w:rPr>
      <w:t xml:space="preserve">Příloha </w:t>
    </w:r>
    <w:r>
      <w:rPr>
        <w:rFonts w:ascii="Arial" w:hAnsi="Arial" w:cs="Arial"/>
        <w:b/>
        <w:szCs w:val="24"/>
        <w:u w:val="single"/>
      </w:rPr>
      <w:t>9</w:t>
    </w:r>
    <w:r w:rsidRPr="00832742">
      <w:rPr>
        <w:rFonts w:ascii="Arial" w:hAnsi="Arial" w:cs="Arial"/>
        <w:b/>
        <w:szCs w:val="24"/>
        <w:u w:val="single"/>
      </w:rPr>
      <w:t xml:space="preserve"> </w:t>
    </w:r>
  </w:p>
  <w:p w14:paraId="23C546DC" w14:textId="77777777" w:rsidR="00832742" w:rsidRPr="00832742" w:rsidRDefault="00832742" w:rsidP="00832742">
    <w:pPr>
      <w:jc w:val="center"/>
      <w:rPr>
        <w:rFonts w:ascii="Arial" w:hAnsi="Arial"/>
        <w:szCs w:val="24"/>
      </w:rPr>
    </w:pPr>
    <w:r>
      <w:rPr>
        <w:rFonts w:ascii="Arial" w:hAnsi="Arial" w:cs="Arial"/>
        <w:b/>
        <w:szCs w:val="24"/>
      </w:rPr>
      <w:t>Seznam významných poddodavatelů</w:t>
    </w:r>
  </w:p>
  <w:p w14:paraId="623C2755" w14:textId="77777777" w:rsidR="00C33F49" w:rsidRPr="00AB7A2D" w:rsidRDefault="00C33F49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822CB8"/>
    <w:multiLevelType w:val="hybridMultilevel"/>
    <w:tmpl w:val="F470FB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567F2"/>
    <w:multiLevelType w:val="multilevel"/>
    <w:tmpl w:val="18525450"/>
    <w:lvl w:ilvl="0">
      <w:start w:val="1"/>
      <w:numFmt w:val="bullet"/>
      <w:lvlText w:val=""/>
      <w:lvlJc w:val="left"/>
      <w:pPr>
        <w:ind w:left="1584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728" w:hanging="576"/>
      </w:pPr>
    </w:lvl>
    <w:lvl w:ilvl="2">
      <w:start w:val="1"/>
      <w:numFmt w:val="decimal"/>
      <w:lvlText w:val="%1.%2.%3"/>
      <w:lvlJc w:val="left"/>
      <w:pPr>
        <w:ind w:left="1872" w:hanging="720"/>
      </w:pPr>
    </w:lvl>
    <w:lvl w:ilvl="3">
      <w:start w:val="1"/>
      <w:numFmt w:val="decimal"/>
      <w:lvlText w:val="%1.%2.%3.%4"/>
      <w:lvlJc w:val="left"/>
      <w:pPr>
        <w:ind w:left="2016" w:hanging="864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FF0"/>
    <w:rsid w:val="000664F9"/>
    <w:rsid w:val="00211E50"/>
    <w:rsid w:val="00214FF0"/>
    <w:rsid w:val="004B0E06"/>
    <w:rsid w:val="005C658F"/>
    <w:rsid w:val="0061564C"/>
    <w:rsid w:val="00660355"/>
    <w:rsid w:val="006D0E8F"/>
    <w:rsid w:val="007B16A9"/>
    <w:rsid w:val="007F3547"/>
    <w:rsid w:val="00832742"/>
    <w:rsid w:val="00871436"/>
    <w:rsid w:val="00A10496"/>
    <w:rsid w:val="00AB7A2D"/>
    <w:rsid w:val="00B136EA"/>
    <w:rsid w:val="00B47C4E"/>
    <w:rsid w:val="00BB7347"/>
    <w:rsid w:val="00C20A24"/>
    <w:rsid w:val="00C33F49"/>
    <w:rsid w:val="00D00866"/>
    <w:rsid w:val="00E334C5"/>
    <w:rsid w:val="00EE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F5FBA4"/>
  <w15:chartTrackingRefBased/>
  <w15:docId w15:val="{E5C57D50-A8C8-42A1-81DA-343628EE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3F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C33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33F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3F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3F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B136E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Bezmezer">
    <w:name w:val="No Spacing"/>
    <w:link w:val="BezmezerChar"/>
    <w:uiPriority w:val="1"/>
    <w:qFormat/>
    <w:rsid w:val="00B136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B136EA"/>
    <w:rPr>
      <w:rFonts w:ascii="Calibri" w:eastAsia="Calibri" w:hAnsi="Calibri" w:cs="Times New Roman"/>
    </w:rPr>
  </w:style>
  <w:style w:type="paragraph" w:customStyle="1" w:styleId="Normln0">
    <w:name w:val="Normální~"/>
    <w:basedOn w:val="Normln"/>
    <w:rsid w:val="00B136EA"/>
    <w:pPr>
      <w:widowControl w:val="0"/>
      <w:jc w:val="both"/>
    </w:pPr>
    <w:rPr>
      <w:rFonts w:ascii="Arial" w:hAnsi="Arial"/>
      <w:noProof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D00866"/>
    <w:pPr>
      <w:spacing w:after="120" w:line="480" w:lineRule="auto"/>
      <w:jc w:val="both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D00866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0E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0E8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Sklenářová, Petra</dc:creator>
  <cp:keywords/>
  <dc:description/>
  <cp:lastModifiedBy>Švandová, Eva</cp:lastModifiedBy>
  <cp:revision>4</cp:revision>
  <dcterms:created xsi:type="dcterms:W3CDTF">2022-08-03T13:39:00Z</dcterms:created>
  <dcterms:modified xsi:type="dcterms:W3CDTF">2022-08-31T07:48:00Z</dcterms:modified>
</cp:coreProperties>
</file>